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2E03" w14:textId="239BA13F" w:rsidR="00756C52" w:rsidRDefault="00756C52" w:rsidP="00756C52">
      <w:r>
        <w:rPr>
          <w:noProof/>
        </w:rPr>
        <w:drawing>
          <wp:inline distT="0" distB="0" distL="0" distR="0" wp14:anchorId="4725776F" wp14:editId="38EA669A">
            <wp:extent cx="6120765" cy="6521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5AC01" w14:textId="4281C0D1" w:rsidR="00756C52" w:rsidRDefault="00756C52" w:rsidP="00756C52"/>
    <w:p w14:paraId="06CEF044" w14:textId="15640D9E" w:rsidR="00756C52" w:rsidRPr="000B6BC6" w:rsidRDefault="00756C52" w:rsidP="000B6BC6">
      <w:pPr>
        <w:jc w:val="center"/>
        <w:rPr>
          <w:b/>
          <w:bCs/>
          <w:sz w:val="48"/>
          <w:szCs w:val="48"/>
        </w:rPr>
      </w:pPr>
      <w:r w:rsidRPr="000B6BC6">
        <w:rPr>
          <w:b/>
          <w:bCs/>
          <w:sz w:val="48"/>
          <w:szCs w:val="48"/>
        </w:rPr>
        <w:t>Funktionsbeskrivelse for Faglig koordinator</w:t>
      </w:r>
    </w:p>
    <w:p w14:paraId="436C01D3" w14:textId="218ECE9A" w:rsidR="00756C52" w:rsidRDefault="00756C52" w:rsidP="00756C52"/>
    <w:p w14:paraId="39B4A421" w14:textId="662D7005" w:rsidR="00756C52" w:rsidRPr="00D47E2D" w:rsidRDefault="00756C52" w:rsidP="00C15F90">
      <w:pPr>
        <w:spacing w:line="276" w:lineRule="auto"/>
        <w:rPr>
          <w:b/>
          <w:bCs/>
          <w:sz w:val="32"/>
          <w:szCs w:val="32"/>
          <w:u w:val="single"/>
        </w:rPr>
      </w:pPr>
      <w:r w:rsidRPr="000B6BC6">
        <w:rPr>
          <w:b/>
          <w:bCs/>
          <w:sz w:val="32"/>
          <w:szCs w:val="32"/>
          <w:u w:val="single"/>
        </w:rPr>
        <w:t>Formål:</w:t>
      </w:r>
    </w:p>
    <w:p w14:paraId="4C67D08C" w14:textId="6A47780C" w:rsidR="00756C52" w:rsidRDefault="00756C52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  <w:r w:rsidRPr="00D21EBE">
        <w:rPr>
          <w:rFonts w:cstheme="minorHAnsi"/>
          <w:color w:val="000000"/>
          <w:sz w:val="28"/>
          <w:szCs w:val="28"/>
        </w:rPr>
        <w:t>Koordinatorens primære opgave er at understøtte og bidrage til en kontinuerlig udvikling af den faglige kvalitet</w:t>
      </w:r>
      <w:r w:rsidR="00781B89">
        <w:rPr>
          <w:rFonts w:cstheme="minorHAnsi"/>
          <w:color w:val="000000"/>
          <w:sz w:val="28"/>
          <w:szCs w:val="28"/>
        </w:rPr>
        <w:t>.</w:t>
      </w:r>
    </w:p>
    <w:p w14:paraId="004DB925" w14:textId="77777777" w:rsidR="00103F9E" w:rsidRDefault="00103F9E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</w:p>
    <w:p w14:paraId="5A1DCD10" w14:textId="0993A5D6" w:rsidR="00C15F90" w:rsidRPr="00C15F90" w:rsidRDefault="00C15F90" w:rsidP="00C15F90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C15F90">
        <w:rPr>
          <w:rFonts w:cstheme="minorHAnsi"/>
          <w:b/>
          <w:bCs/>
          <w:color w:val="000000"/>
          <w:sz w:val="32"/>
          <w:szCs w:val="32"/>
          <w:u w:val="single"/>
        </w:rPr>
        <w:t>Organisatorisk placering:</w:t>
      </w:r>
    </w:p>
    <w:p w14:paraId="0389BEF7" w14:textId="2CA4FB9D" w:rsidR="00C15F90" w:rsidRDefault="00C15F90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Den faglige koordinator refererer til Botilbudslederen</w:t>
      </w:r>
      <w:r w:rsidR="009A3C15">
        <w:rPr>
          <w:rFonts w:cstheme="minorHAnsi"/>
          <w:color w:val="000000"/>
          <w:sz w:val="28"/>
          <w:szCs w:val="28"/>
        </w:rPr>
        <w:t>.</w:t>
      </w:r>
    </w:p>
    <w:p w14:paraId="7CD69D8B" w14:textId="3EA32FCC" w:rsidR="009A3C15" w:rsidRPr="009A3C15" w:rsidRDefault="009A3C15" w:rsidP="009A3C15">
      <w:pPr>
        <w:spacing w:line="276" w:lineRule="auto"/>
        <w:rPr>
          <w:rFonts w:cstheme="minorHAnsi"/>
          <w:color w:val="000000"/>
          <w:sz w:val="28"/>
          <w:szCs w:val="28"/>
        </w:rPr>
      </w:pPr>
      <w:r w:rsidRPr="009A3C15">
        <w:rPr>
          <w:rFonts w:cstheme="minorHAnsi"/>
          <w:color w:val="000000"/>
          <w:sz w:val="28"/>
          <w:szCs w:val="28"/>
        </w:rPr>
        <w:t>Koordinatoren har ingen beslutningskompetence eller personaleansvar</w:t>
      </w:r>
      <w:r>
        <w:rPr>
          <w:rFonts w:cstheme="minorHAnsi"/>
          <w:color w:val="000000"/>
          <w:sz w:val="28"/>
          <w:szCs w:val="28"/>
        </w:rPr>
        <w:t>.</w:t>
      </w:r>
    </w:p>
    <w:p w14:paraId="50558B87" w14:textId="77777777" w:rsidR="009A3C15" w:rsidRDefault="009A3C15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</w:p>
    <w:p w14:paraId="6BFF3E5D" w14:textId="3A086DE5" w:rsidR="00781B89" w:rsidRDefault="00781B89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</w:p>
    <w:p w14:paraId="03C789A0" w14:textId="4E2A0F8B" w:rsidR="00781B89" w:rsidRPr="009A3C15" w:rsidRDefault="00781B89" w:rsidP="009A3C15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781B89">
        <w:rPr>
          <w:rFonts w:cstheme="minorHAnsi"/>
          <w:b/>
          <w:bCs/>
          <w:color w:val="000000"/>
          <w:sz w:val="32"/>
          <w:szCs w:val="32"/>
          <w:u w:val="single"/>
        </w:rPr>
        <w:t>Personale:</w:t>
      </w:r>
    </w:p>
    <w:p w14:paraId="1116DE71" w14:textId="156D78F5" w:rsidR="00781B89" w:rsidRDefault="00D47E2D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Yde s</w:t>
      </w:r>
      <w:r w:rsidR="00781B89">
        <w:rPr>
          <w:rFonts w:cstheme="minorHAnsi"/>
          <w:sz w:val="28"/>
          <w:szCs w:val="28"/>
        </w:rPr>
        <w:t xml:space="preserve">idemandsoplæring i udarbejdelse </w:t>
      </w:r>
      <w:r w:rsidR="00C15F90">
        <w:rPr>
          <w:rFonts w:cstheme="minorHAnsi"/>
          <w:sz w:val="28"/>
          <w:szCs w:val="28"/>
        </w:rPr>
        <w:t>jf. Dokumentationsmappen</w:t>
      </w:r>
      <w:r w:rsidR="009A3C15">
        <w:rPr>
          <w:rFonts w:cstheme="minorHAnsi"/>
          <w:sz w:val="28"/>
          <w:szCs w:val="28"/>
        </w:rPr>
        <w:t>.</w:t>
      </w:r>
    </w:p>
    <w:p w14:paraId="5D5FB982" w14:textId="23C60C4C" w:rsidR="00781B89" w:rsidRPr="0030337C" w:rsidRDefault="00781B89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30337C">
        <w:rPr>
          <w:rFonts w:cstheme="minorHAnsi"/>
          <w:sz w:val="28"/>
          <w:szCs w:val="28"/>
        </w:rPr>
        <w:t xml:space="preserve">At give løbende sparring til teams og bidrage til </w:t>
      </w:r>
      <w:r w:rsidR="00D47E2D">
        <w:rPr>
          <w:rFonts w:cstheme="minorHAnsi"/>
          <w:sz w:val="28"/>
          <w:szCs w:val="28"/>
        </w:rPr>
        <w:t xml:space="preserve">faglig </w:t>
      </w:r>
      <w:r w:rsidRPr="0030337C">
        <w:rPr>
          <w:rFonts w:cstheme="minorHAnsi"/>
          <w:sz w:val="28"/>
          <w:szCs w:val="28"/>
        </w:rPr>
        <w:t>udvikling</w:t>
      </w:r>
      <w:r w:rsidR="009A3C15">
        <w:rPr>
          <w:rFonts w:cstheme="minorHAnsi"/>
          <w:sz w:val="28"/>
          <w:szCs w:val="28"/>
        </w:rPr>
        <w:t>.</w:t>
      </w:r>
    </w:p>
    <w:p w14:paraId="0A1B1830" w14:textId="7BCC7870" w:rsidR="00781B89" w:rsidRDefault="00781B89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30337C">
        <w:rPr>
          <w:rFonts w:cstheme="minorHAnsi"/>
          <w:sz w:val="28"/>
          <w:szCs w:val="28"/>
        </w:rPr>
        <w:t>Er opsøgende og sikrer tydeligt tilbud om sparring med de</w:t>
      </w:r>
      <w:r w:rsidR="009A3C15">
        <w:rPr>
          <w:rFonts w:cstheme="minorHAnsi"/>
          <w:sz w:val="28"/>
          <w:szCs w:val="28"/>
        </w:rPr>
        <w:t xml:space="preserve"> enkelt</w:t>
      </w:r>
      <w:r w:rsidRPr="0030337C">
        <w:rPr>
          <w:rFonts w:cstheme="minorHAnsi"/>
          <w:sz w:val="28"/>
          <w:szCs w:val="28"/>
        </w:rPr>
        <w:t xml:space="preserve"> teams på udviklingsopgaver</w:t>
      </w:r>
      <w:r w:rsidR="009A3C15">
        <w:rPr>
          <w:rFonts w:cstheme="minorHAnsi"/>
          <w:sz w:val="28"/>
          <w:szCs w:val="28"/>
        </w:rPr>
        <w:t>.</w:t>
      </w:r>
    </w:p>
    <w:p w14:paraId="7FE71255" w14:textId="6E356D53" w:rsidR="00C15F90" w:rsidRPr="00D47E2D" w:rsidRDefault="00C15F90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Underviser i relevante faglige emner</w:t>
      </w:r>
      <w:r w:rsidR="009A3C15">
        <w:rPr>
          <w:rFonts w:cstheme="minorHAnsi"/>
          <w:sz w:val="28"/>
          <w:szCs w:val="28"/>
        </w:rPr>
        <w:t>.</w:t>
      </w:r>
    </w:p>
    <w:p w14:paraId="2FB51359" w14:textId="77777777" w:rsidR="00D47E2D" w:rsidRDefault="00D47E2D" w:rsidP="00C15F90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</w:p>
    <w:p w14:paraId="3DD7E7D3" w14:textId="20B73691" w:rsidR="00781B89" w:rsidRPr="00781B89" w:rsidRDefault="00781B89" w:rsidP="00C15F90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781B89">
        <w:rPr>
          <w:rFonts w:cstheme="minorHAnsi"/>
          <w:b/>
          <w:bCs/>
          <w:color w:val="000000"/>
          <w:sz w:val="32"/>
          <w:szCs w:val="32"/>
          <w:u w:val="single"/>
        </w:rPr>
        <w:t>Fagligt:</w:t>
      </w:r>
    </w:p>
    <w:p w14:paraId="27B7AEF7" w14:textId="60D3E400" w:rsidR="00D47E2D" w:rsidRPr="00D47E2D" w:rsidRDefault="00D47E2D" w:rsidP="00C15F90">
      <w:pPr>
        <w:pStyle w:val="Listeafsnit"/>
        <w:numPr>
          <w:ilvl w:val="0"/>
          <w:numId w:val="3"/>
        </w:numPr>
        <w:shd w:val="clear" w:color="auto" w:fill="FFFFFF"/>
        <w:spacing w:after="0" w:line="276" w:lineRule="auto"/>
        <w:rPr>
          <w:rStyle w:val="Strk"/>
          <w:rFonts w:eastAsia="Times New Roman" w:cstheme="minorHAnsi"/>
          <w:b w:val="0"/>
          <w:bCs w:val="0"/>
          <w:color w:val="000000"/>
          <w:sz w:val="28"/>
          <w:szCs w:val="28"/>
          <w:lang w:eastAsia="da-DK"/>
        </w:rPr>
      </w:pPr>
      <w:r w:rsidRPr="0030337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Bidrage til arbejdet med implementering 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og </w:t>
      </w:r>
      <w:r w:rsidRPr="0030337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kvalitetssikring af arbejdet med </w:t>
      </w:r>
      <w:r w:rsidR="009A3C15">
        <w:rPr>
          <w:rFonts w:eastAsia="Times New Roman" w:cstheme="minorHAnsi"/>
          <w:color w:val="000000"/>
          <w:sz w:val="28"/>
          <w:szCs w:val="28"/>
          <w:lang w:eastAsia="da-DK"/>
        </w:rPr>
        <w:t>den skriftlige dokumentation jf. dokumentationsmappen.</w:t>
      </w:r>
    </w:p>
    <w:p w14:paraId="7288F527" w14:textId="629CC6A2" w:rsidR="00781B89" w:rsidRDefault="00781B89" w:rsidP="00C15F90">
      <w:pPr>
        <w:pStyle w:val="Listeafsnit"/>
        <w:numPr>
          <w:ilvl w:val="0"/>
          <w:numId w:val="3"/>
        </w:numPr>
        <w:spacing w:line="276" w:lineRule="auto"/>
        <w:rPr>
          <w:rStyle w:val="Strk"/>
          <w:rFonts w:cstheme="minorHAnsi"/>
          <w:b w:val="0"/>
          <w:bCs w:val="0"/>
          <w:color w:val="000000"/>
          <w:sz w:val="28"/>
          <w:szCs w:val="28"/>
          <w:shd w:val="clear" w:color="auto" w:fill="FFFFFF"/>
        </w:rPr>
      </w:pPr>
      <w:r w:rsidRPr="0030337C">
        <w:rPr>
          <w:rFonts w:cstheme="minorHAnsi"/>
          <w:color w:val="000000"/>
          <w:sz w:val="28"/>
          <w:szCs w:val="28"/>
        </w:rPr>
        <w:lastRenderedPageBreak/>
        <w:t xml:space="preserve">Koordinatoren skal i tæt samarbejde med den øvrige ledelse sikre implementering af socialfaglige </w:t>
      </w:r>
      <w:r>
        <w:rPr>
          <w:rFonts w:cstheme="minorHAnsi"/>
          <w:color w:val="000000"/>
          <w:sz w:val="28"/>
          <w:szCs w:val="28"/>
        </w:rPr>
        <w:t xml:space="preserve">teorier og </w:t>
      </w:r>
      <w:r w:rsidRPr="0030337C">
        <w:rPr>
          <w:rFonts w:cstheme="minorHAnsi"/>
          <w:color w:val="000000"/>
          <w:sz w:val="28"/>
          <w:szCs w:val="28"/>
        </w:rPr>
        <w:t>metoder</w:t>
      </w:r>
      <w:r w:rsidR="00D47E2D">
        <w:rPr>
          <w:rStyle w:val="Strk"/>
          <w:rFonts w:cstheme="minorHAnsi"/>
          <w:b w:val="0"/>
          <w:bCs w:val="0"/>
          <w:color w:val="000000"/>
          <w:sz w:val="28"/>
          <w:szCs w:val="28"/>
          <w:shd w:val="clear" w:color="auto" w:fill="FFFFFF"/>
        </w:rPr>
        <w:t>, med fokus på den neuropædagogi</w:t>
      </w:r>
      <w:r w:rsidR="009A3C15">
        <w:rPr>
          <w:rStyle w:val="Strk"/>
          <w:rFonts w:cstheme="minorHAnsi"/>
          <w:b w:val="0"/>
          <w:bCs w:val="0"/>
          <w:color w:val="000000"/>
          <w:sz w:val="28"/>
          <w:szCs w:val="28"/>
          <w:shd w:val="clear" w:color="auto" w:fill="FFFFFF"/>
        </w:rPr>
        <w:t>k og low arousal tilgang.</w:t>
      </w:r>
    </w:p>
    <w:p w14:paraId="13E1372B" w14:textId="337D197B" w:rsidR="00781B89" w:rsidRDefault="00D47E2D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</w:t>
      </w:r>
      <w:r w:rsidR="00781B89" w:rsidRPr="0030337C">
        <w:rPr>
          <w:rFonts w:cstheme="minorHAnsi"/>
          <w:sz w:val="28"/>
          <w:szCs w:val="28"/>
        </w:rPr>
        <w:t>ikre implementering og anvendelse af nye retningslinje</w:t>
      </w:r>
      <w:r>
        <w:rPr>
          <w:rFonts w:cstheme="minorHAnsi"/>
          <w:sz w:val="28"/>
          <w:szCs w:val="28"/>
        </w:rPr>
        <w:t>r</w:t>
      </w:r>
      <w:r w:rsidR="009A3C15">
        <w:rPr>
          <w:rFonts w:cstheme="minorHAnsi"/>
          <w:sz w:val="28"/>
          <w:szCs w:val="28"/>
        </w:rPr>
        <w:t>.</w:t>
      </w:r>
    </w:p>
    <w:p w14:paraId="4650BC8D" w14:textId="61475B59" w:rsidR="00C15F90" w:rsidRDefault="00C15F90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Planlægning og koordinering af undervisning til praktikanter</w:t>
      </w:r>
      <w:r w:rsidR="009A3C15">
        <w:rPr>
          <w:rFonts w:cstheme="minorHAnsi"/>
          <w:sz w:val="28"/>
          <w:szCs w:val="28"/>
        </w:rPr>
        <w:t>.</w:t>
      </w:r>
    </w:p>
    <w:p w14:paraId="6E912D8C" w14:textId="4DE8EA41" w:rsidR="00C15F90" w:rsidRDefault="00C15F90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Sikre udarbejdelse af uddannelsesplaner for pædagogstuderende</w:t>
      </w:r>
      <w:r w:rsidR="009A3C15">
        <w:rPr>
          <w:rFonts w:cstheme="minorHAnsi"/>
          <w:sz w:val="28"/>
          <w:szCs w:val="28"/>
        </w:rPr>
        <w:t>.</w:t>
      </w:r>
    </w:p>
    <w:p w14:paraId="6BA3A63F" w14:textId="77777777" w:rsidR="00C15F90" w:rsidRPr="00D47E2D" w:rsidRDefault="00C15F90" w:rsidP="00C15F90">
      <w:pPr>
        <w:pStyle w:val="Listeafsnit"/>
        <w:spacing w:line="276" w:lineRule="auto"/>
        <w:rPr>
          <w:rFonts w:cstheme="minorHAnsi"/>
          <w:sz w:val="28"/>
          <w:szCs w:val="28"/>
        </w:rPr>
      </w:pPr>
    </w:p>
    <w:p w14:paraId="351A17ED" w14:textId="0CF47543" w:rsidR="00781B89" w:rsidRDefault="00781B89" w:rsidP="00C15F90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781B89">
        <w:rPr>
          <w:rFonts w:cstheme="minorHAnsi"/>
          <w:b/>
          <w:bCs/>
          <w:color w:val="000000"/>
          <w:sz w:val="32"/>
          <w:szCs w:val="32"/>
          <w:u w:val="single"/>
        </w:rPr>
        <w:t>Administration:</w:t>
      </w:r>
    </w:p>
    <w:p w14:paraId="1D3C4C86" w14:textId="7B6FA955" w:rsidR="00D47E2D" w:rsidRPr="005B0E92" w:rsidRDefault="00D47E2D" w:rsidP="00C15F90">
      <w:pPr>
        <w:pStyle w:val="Listeafsnit"/>
        <w:numPr>
          <w:ilvl w:val="0"/>
          <w:numId w:val="4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Renskrivning af diverse politikker udarbejdet i samarbejde med ledelsen og MED</w:t>
      </w:r>
      <w:r w:rsidR="009A3C15">
        <w:rPr>
          <w:rFonts w:cstheme="minorHAnsi"/>
          <w:sz w:val="28"/>
          <w:szCs w:val="28"/>
        </w:rPr>
        <w:t>.</w:t>
      </w:r>
    </w:p>
    <w:p w14:paraId="366AF7AD" w14:textId="05C02D66" w:rsidR="00D47E2D" w:rsidRPr="0030337C" w:rsidRDefault="00D47E2D" w:rsidP="00C15F90">
      <w:pPr>
        <w:pStyle w:val="Listeafsnit"/>
        <w:numPr>
          <w:ilvl w:val="0"/>
          <w:numId w:val="4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30337C">
        <w:rPr>
          <w:rFonts w:cstheme="minorHAnsi"/>
          <w:color w:val="000000"/>
          <w:sz w:val="28"/>
          <w:szCs w:val="28"/>
        </w:rPr>
        <w:t>Udarbejde arbejdsgange og procedurer</w:t>
      </w:r>
      <w:r w:rsidR="009A3C15">
        <w:rPr>
          <w:rFonts w:cstheme="minorHAnsi"/>
          <w:color w:val="000000"/>
          <w:sz w:val="28"/>
          <w:szCs w:val="28"/>
        </w:rPr>
        <w:t>.</w:t>
      </w:r>
    </w:p>
    <w:p w14:paraId="19434350" w14:textId="389A5DEC" w:rsidR="00781B89" w:rsidRDefault="00C15F90" w:rsidP="00C15F90">
      <w:pPr>
        <w:pStyle w:val="Listeafsnit"/>
        <w:numPr>
          <w:ilvl w:val="0"/>
          <w:numId w:val="4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C15F90">
        <w:rPr>
          <w:rFonts w:cstheme="minorHAnsi"/>
          <w:color w:val="000000"/>
          <w:sz w:val="28"/>
          <w:szCs w:val="28"/>
        </w:rPr>
        <w:t>Referent på MED-møder</w:t>
      </w:r>
      <w:r w:rsidR="009A3C15">
        <w:rPr>
          <w:rFonts w:cstheme="minorHAnsi"/>
          <w:color w:val="000000"/>
          <w:sz w:val="28"/>
          <w:szCs w:val="28"/>
        </w:rPr>
        <w:t>.</w:t>
      </w:r>
    </w:p>
    <w:p w14:paraId="6F6D7068" w14:textId="26D8FBDE" w:rsidR="009A3C15" w:rsidRPr="009A3C15" w:rsidRDefault="00C15F90" w:rsidP="009A3C15">
      <w:pPr>
        <w:pStyle w:val="Listeafsnit"/>
        <w:numPr>
          <w:ilvl w:val="0"/>
          <w:numId w:val="4"/>
        </w:num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Ansøgning af fondsmidler</w:t>
      </w:r>
      <w:r w:rsidR="009A3C15">
        <w:rPr>
          <w:rFonts w:cstheme="minorHAnsi"/>
          <w:color w:val="000000"/>
          <w:sz w:val="28"/>
          <w:szCs w:val="28"/>
        </w:rPr>
        <w:t>.</w:t>
      </w:r>
    </w:p>
    <w:p w14:paraId="35861721" w14:textId="74322F84" w:rsidR="00781B89" w:rsidRDefault="00781B89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</w:p>
    <w:p w14:paraId="4455D5B0" w14:textId="7120EEA1" w:rsidR="00781B89" w:rsidRPr="00781B89" w:rsidRDefault="00781B89" w:rsidP="00C15F90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781B89">
        <w:rPr>
          <w:rFonts w:cstheme="minorHAnsi"/>
          <w:b/>
          <w:bCs/>
          <w:color w:val="000000"/>
          <w:sz w:val="32"/>
          <w:szCs w:val="32"/>
          <w:u w:val="single"/>
        </w:rPr>
        <w:t>Øvrigt:</w:t>
      </w:r>
    </w:p>
    <w:p w14:paraId="2E98DA30" w14:textId="7DB4D875" w:rsidR="00781B89" w:rsidRDefault="00781B89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Tovholder og koordinerende funktion ift planlægning af fælles aktiviteter på og udenfor Skelhøj</w:t>
      </w:r>
    </w:p>
    <w:p w14:paraId="13993843" w14:textId="692E02D2" w:rsidR="009A3C15" w:rsidRPr="009A3C15" w:rsidRDefault="00D47E2D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M</w:t>
      </w:r>
      <w:r w:rsidR="00781B89" w:rsidRPr="0030337C">
        <w:rPr>
          <w:rFonts w:cstheme="minorHAnsi"/>
          <w:sz w:val="28"/>
          <w:szCs w:val="28"/>
        </w:rPr>
        <w:t xml:space="preserve">edansvarlig for egen faglig </w:t>
      </w:r>
      <w:r w:rsidR="00345A6F" w:rsidRPr="0030337C">
        <w:rPr>
          <w:rFonts w:cstheme="minorHAnsi"/>
          <w:sz w:val="28"/>
          <w:szCs w:val="28"/>
        </w:rPr>
        <w:t>udvikling,</w:t>
      </w:r>
      <w:r w:rsidR="009A3C15">
        <w:rPr>
          <w:rFonts w:cstheme="minorHAnsi"/>
          <w:sz w:val="28"/>
          <w:szCs w:val="28"/>
        </w:rPr>
        <w:t xml:space="preserve"> samt </w:t>
      </w:r>
      <w:r w:rsidR="00781B89" w:rsidRPr="0030337C">
        <w:rPr>
          <w:rFonts w:cstheme="minorHAnsi"/>
          <w:sz w:val="28"/>
          <w:szCs w:val="28"/>
        </w:rPr>
        <w:t>arbejde proaktivt og opsøgende med at ajourføre egen viden</w:t>
      </w:r>
      <w:r w:rsidR="009A3C15">
        <w:rPr>
          <w:rFonts w:cstheme="minorHAnsi"/>
          <w:sz w:val="28"/>
          <w:szCs w:val="28"/>
        </w:rPr>
        <w:t xml:space="preserve">. </w:t>
      </w:r>
    </w:p>
    <w:p w14:paraId="24C3AAE5" w14:textId="0F884488" w:rsidR="00781B89" w:rsidRPr="005B0E92" w:rsidRDefault="00345A6F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Sikre</w:t>
      </w:r>
      <w:r w:rsidR="00781B89" w:rsidRPr="0030337C">
        <w:rPr>
          <w:rFonts w:cstheme="minorHAnsi"/>
          <w:sz w:val="28"/>
          <w:szCs w:val="28"/>
        </w:rPr>
        <w:t xml:space="preserve"> viden</w:t>
      </w:r>
      <w:r>
        <w:rPr>
          <w:rFonts w:cstheme="minorHAnsi"/>
          <w:sz w:val="28"/>
          <w:szCs w:val="28"/>
        </w:rPr>
        <w:t>sdeling</w:t>
      </w:r>
      <w:r w:rsidR="00781B89" w:rsidRPr="0030337C">
        <w:rPr>
          <w:rFonts w:cstheme="minorHAnsi"/>
          <w:sz w:val="28"/>
          <w:szCs w:val="28"/>
        </w:rPr>
        <w:t xml:space="preserve"> med kolleger. </w:t>
      </w:r>
    </w:p>
    <w:p w14:paraId="0E849E35" w14:textId="5CBC35CE" w:rsidR="00781B89" w:rsidRPr="0030337C" w:rsidRDefault="00781B89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30337C">
        <w:rPr>
          <w:rFonts w:cstheme="minorHAnsi"/>
          <w:sz w:val="28"/>
          <w:szCs w:val="28"/>
        </w:rPr>
        <w:t xml:space="preserve">Koordinatoren </w:t>
      </w:r>
      <w:r w:rsidR="00345A6F">
        <w:rPr>
          <w:rFonts w:cstheme="minorHAnsi"/>
          <w:sz w:val="28"/>
          <w:szCs w:val="28"/>
        </w:rPr>
        <w:t>under</w:t>
      </w:r>
      <w:r w:rsidRPr="0030337C">
        <w:rPr>
          <w:rFonts w:cstheme="minorHAnsi"/>
          <w:sz w:val="28"/>
          <w:szCs w:val="28"/>
        </w:rPr>
        <w:t>støtter ledelsen i de beslutninger der er taget</w:t>
      </w:r>
      <w:r w:rsidR="00345A6F">
        <w:rPr>
          <w:rFonts w:cstheme="minorHAnsi"/>
          <w:sz w:val="28"/>
          <w:szCs w:val="28"/>
        </w:rPr>
        <w:t>.</w:t>
      </w:r>
    </w:p>
    <w:p w14:paraId="10B621B3" w14:textId="7B215E5B" w:rsidR="00781B89" w:rsidRPr="0030337C" w:rsidRDefault="00781B89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30337C">
        <w:rPr>
          <w:rFonts w:cstheme="minorHAnsi"/>
          <w:sz w:val="28"/>
          <w:szCs w:val="28"/>
        </w:rPr>
        <w:t>Deltage i relevante møder</w:t>
      </w:r>
      <w:r w:rsidR="00345A6F">
        <w:rPr>
          <w:rFonts w:cstheme="minorHAnsi"/>
          <w:sz w:val="28"/>
          <w:szCs w:val="28"/>
        </w:rPr>
        <w:t xml:space="preserve"> ved behov.</w:t>
      </w:r>
    </w:p>
    <w:p w14:paraId="432B1E01" w14:textId="4A2DC5BD" w:rsidR="00781B89" w:rsidRDefault="00C15F90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Arbejder </w:t>
      </w:r>
      <w:r w:rsidR="00781B89" w:rsidRPr="0030337C">
        <w:rPr>
          <w:rFonts w:cstheme="minorHAnsi"/>
          <w:sz w:val="28"/>
          <w:szCs w:val="28"/>
        </w:rPr>
        <w:t>strukturereret</w:t>
      </w:r>
      <w:r>
        <w:rPr>
          <w:rFonts w:cstheme="minorHAnsi"/>
          <w:sz w:val="28"/>
          <w:szCs w:val="28"/>
        </w:rPr>
        <w:t xml:space="preserve"> og er god til at </w:t>
      </w:r>
      <w:r w:rsidR="00781B89" w:rsidRPr="0030337C">
        <w:rPr>
          <w:rFonts w:cstheme="minorHAnsi"/>
          <w:sz w:val="28"/>
          <w:szCs w:val="28"/>
        </w:rPr>
        <w:t>organisere</w:t>
      </w:r>
      <w:r>
        <w:rPr>
          <w:rFonts w:cstheme="minorHAnsi"/>
          <w:sz w:val="28"/>
          <w:szCs w:val="28"/>
        </w:rPr>
        <w:t xml:space="preserve">. Koordinatoren har </w:t>
      </w:r>
      <w:r w:rsidR="00781B89" w:rsidRPr="00C15F90">
        <w:rPr>
          <w:rFonts w:cstheme="minorHAnsi"/>
          <w:sz w:val="28"/>
          <w:szCs w:val="28"/>
        </w:rPr>
        <w:t>en visionær og idéskabende tilgang til opgaven</w:t>
      </w:r>
      <w:r w:rsidR="00345A6F">
        <w:rPr>
          <w:rFonts w:cstheme="minorHAnsi"/>
          <w:sz w:val="28"/>
          <w:szCs w:val="28"/>
        </w:rPr>
        <w:t>.</w:t>
      </w:r>
      <w:r w:rsidR="00781B89" w:rsidRPr="00C15F90">
        <w:rPr>
          <w:rFonts w:cstheme="minorHAnsi"/>
          <w:sz w:val="28"/>
          <w:szCs w:val="28"/>
        </w:rPr>
        <w:t xml:space="preserve"> </w:t>
      </w:r>
    </w:p>
    <w:p w14:paraId="0AE52B45" w14:textId="20D374D2" w:rsidR="00C15F90" w:rsidRDefault="00C15F90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Deltager i uddannelse/kurser for pædagogisk personale</w:t>
      </w:r>
      <w:r w:rsidR="00345A6F">
        <w:rPr>
          <w:rFonts w:cstheme="minorHAnsi"/>
          <w:sz w:val="28"/>
          <w:szCs w:val="28"/>
        </w:rPr>
        <w:t>.</w:t>
      </w:r>
    </w:p>
    <w:p w14:paraId="57391142" w14:textId="2D974F8C" w:rsidR="00C15F90" w:rsidRPr="00C15F90" w:rsidRDefault="00C15F90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Deltager i handleplansmøder</w:t>
      </w:r>
      <w:r w:rsidR="00345A6F">
        <w:rPr>
          <w:rFonts w:cstheme="minorHAnsi"/>
          <w:sz w:val="28"/>
          <w:szCs w:val="28"/>
        </w:rPr>
        <w:t>, supervision i teamenes</w:t>
      </w:r>
      <w:r>
        <w:rPr>
          <w:rFonts w:cstheme="minorHAnsi"/>
          <w:sz w:val="28"/>
          <w:szCs w:val="28"/>
        </w:rPr>
        <w:t xml:space="preserve"> ved behov</w:t>
      </w:r>
      <w:r w:rsidR="00345A6F">
        <w:rPr>
          <w:rFonts w:cstheme="minorHAnsi"/>
          <w:sz w:val="28"/>
          <w:szCs w:val="28"/>
        </w:rPr>
        <w:t>.</w:t>
      </w:r>
    </w:p>
    <w:p w14:paraId="42AAE1AA" w14:textId="77777777" w:rsidR="00756C52" w:rsidRPr="00781B89" w:rsidRDefault="00756C52" w:rsidP="00C15F90">
      <w:pPr>
        <w:pStyle w:val="Listeafsnit"/>
        <w:spacing w:line="276" w:lineRule="auto"/>
        <w:rPr>
          <w:rFonts w:cstheme="minorHAnsi"/>
          <w:sz w:val="28"/>
          <w:szCs w:val="28"/>
        </w:rPr>
      </w:pPr>
    </w:p>
    <w:sectPr w:rsidR="00756C52" w:rsidRPr="00781B89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929F" w14:textId="77777777" w:rsidR="00103F9E" w:rsidRDefault="00103F9E" w:rsidP="00103F9E">
      <w:pPr>
        <w:spacing w:after="0" w:line="240" w:lineRule="auto"/>
      </w:pPr>
      <w:r>
        <w:separator/>
      </w:r>
    </w:p>
  </w:endnote>
  <w:endnote w:type="continuationSeparator" w:id="0">
    <w:p w14:paraId="0A2AC956" w14:textId="77777777" w:rsidR="00103F9E" w:rsidRDefault="00103F9E" w:rsidP="0010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205142"/>
      <w:docPartObj>
        <w:docPartGallery w:val="Page Numbers (Bottom of Page)"/>
        <w:docPartUnique/>
      </w:docPartObj>
    </w:sdtPr>
    <w:sdtEndPr/>
    <w:sdtContent>
      <w:p w14:paraId="0BCC60DC" w14:textId="0A6C42B6" w:rsidR="00103F9E" w:rsidRDefault="00103F9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E41A7" w14:textId="77777777" w:rsidR="00103F9E" w:rsidRDefault="00103F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7A0D" w14:textId="77777777" w:rsidR="00103F9E" w:rsidRDefault="00103F9E" w:rsidP="00103F9E">
      <w:pPr>
        <w:spacing w:after="0" w:line="240" w:lineRule="auto"/>
      </w:pPr>
      <w:r>
        <w:separator/>
      </w:r>
    </w:p>
  </w:footnote>
  <w:footnote w:type="continuationSeparator" w:id="0">
    <w:p w14:paraId="5535A10F" w14:textId="77777777" w:rsidR="00103F9E" w:rsidRDefault="00103F9E" w:rsidP="0010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645"/>
    <w:multiLevelType w:val="multilevel"/>
    <w:tmpl w:val="8F0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B1BF9"/>
    <w:multiLevelType w:val="multilevel"/>
    <w:tmpl w:val="CA4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52742"/>
    <w:multiLevelType w:val="hybridMultilevel"/>
    <w:tmpl w:val="5FE668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91C70"/>
    <w:multiLevelType w:val="hybridMultilevel"/>
    <w:tmpl w:val="6B6C6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2226">
    <w:abstractNumId w:val="0"/>
  </w:num>
  <w:num w:numId="2" w16cid:durableId="1733848911">
    <w:abstractNumId w:val="1"/>
  </w:num>
  <w:num w:numId="3" w16cid:durableId="752433781">
    <w:abstractNumId w:val="2"/>
  </w:num>
  <w:num w:numId="4" w16cid:durableId="198943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2"/>
    <w:rsid w:val="00035B20"/>
    <w:rsid w:val="000B6BC6"/>
    <w:rsid w:val="00103F9E"/>
    <w:rsid w:val="0014550D"/>
    <w:rsid w:val="0030337C"/>
    <w:rsid w:val="00345A6F"/>
    <w:rsid w:val="0046458F"/>
    <w:rsid w:val="005B0E92"/>
    <w:rsid w:val="00756C52"/>
    <w:rsid w:val="00781B89"/>
    <w:rsid w:val="008F666B"/>
    <w:rsid w:val="009A3C15"/>
    <w:rsid w:val="00BD48FE"/>
    <w:rsid w:val="00C15F90"/>
    <w:rsid w:val="00D21EBE"/>
    <w:rsid w:val="00D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A1F6"/>
  <w15:chartTrackingRefBased/>
  <w15:docId w15:val="{3FEA0580-CACF-4ACB-BA2D-C84C582D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8F666B"/>
    <w:rPr>
      <w:b/>
      <w:bCs/>
    </w:rPr>
  </w:style>
  <w:style w:type="paragraph" w:styleId="Listeafsnit">
    <w:name w:val="List Paragraph"/>
    <w:basedOn w:val="Normal"/>
    <w:uiPriority w:val="34"/>
    <w:qFormat/>
    <w:rsid w:val="0030337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03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3F9E"/>
  </w:style>
  <w:style w:type="paragraph" w:styleId="Sidefod">
    <w:name w:val="footer"/>
    <w:basedOn w:val="Normal"/>
    <w:link w:val="SidefodTegn"/>
    <w:uiPriority w:val="99"/>
    <w:unhideWhenUsed/>
    <w:rsid w:val="00103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F32A-6BAB-4F3F-B9D7-743E11E6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1634</Characters>
  <Application>Microsoft Office Word</Application>
  <DocSecurity>0</DocSecurity>
  <Lines>49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Forsyningen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Jensen</dc:creator>
  <cp:keywords/>
  <dc:description/>
  <cp:lastModifiedBy>Line Wohlers Rahbek</cp:lastModifiedBy>
  <cp:revision>2</cp:revision>
  <dcterms:created xsi:type="dcterms:W3CDTF">2024-04-17T11:23:00Z</dcterms:created>
  <dcterms:modified xsi:type="dcterms:W3CDTF">2024-04-17T11:23:00Z</dcterms:modified>
</cp:coreProperties>
</file>